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64C" w:rsidRPr="009A46BB" w:rsidP="0078364C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69</w:t>
      </w:r>
      <w:r w:rsidR="007E3380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-2102/2025</w:t>
      </w:r>
    </w:p>
    <w:p w:rsidR="0078364C" w:rsidRPr="009A46BB" w:rsidP="0078364C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7E3380">
        <w:rPr>
          <w:rFonts w:ascii="Tahoma" w:hAnsi="Tahoma" w:cs="Tahoma"/>
          <w:b/>
          <w:bCs/>
        </w:rPr>
        <w:t>86MS0042-01-2025-003052-74</w:t>
      </w:r>
    </w:p>
    <w:p w:rsidR="0078364C" w:rsidP="0078364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78364C" w:rsidRPr="005A5C82" w:rsidP="0078364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78364C" w:rsidRPr="005A5C82" w:rsidP="0078364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78364C" w:rsidRPr="005A5C82" w:rsidP="0078364C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78364C" w:rsidRPr="005A5C82" w:rsidP="0078364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11 июня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Абдукаримова Искандара Зохировича, </w:t>
      </w:r>
      <w:r w:rsidR="003F3EB2">
        <w:rPr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3F3EB2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3F3EB2">
        <w:rPr>
          <w:sz w:val="26"/>
          <w:szCs w:val="26"/>
        </w:rPr>
        <w:t>…</w:t>
      </w:r>
      <w:r>
        <w:rPr>
          <w:sz w:val="26"/>
          <w:szCs w:val="26"/>
        </w:rPr>
        <w:t>,  зарегистрированного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3F3EB2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   паспорт </w:t>
      </w:r>
      <w:r w:rsidR="003F3EB2">
        <w:rPr>
          <w:color w:val="FF0000"/>
          <w:sz w:val="26"/>
          <w:szCs w:val="26"/>
        </w:rPr>
        <w:t>…</w:t>
      </w:r>
    </w:p>
    <w:p w:rsidR="0078364C" w:rsidRPr="005A5C82" w:rsidP="0078364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78364C" w:rsidRPr="005A5C82" w:rsidP="0078364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78364C" w:rsidRPr="005A5C82" w:rsidP="0078364C">
      <w:pPr>
        <w:jc w:val="center"/>
        <w:rPr>
          <w:color w:val="0D0D0D" w:themeColor="text1" w:themeTint="F2"/>
          <w:sz w:val="26"/>
          <w:szCs w:val="26"/>
        </w:rPr>
      </w:pP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Абдукаримов И.З., 06.05.2025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3F3EB2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 w:rsidR="007E3380">
        <w:rPr>
          <w:color w:val="0D0D0D" w:themeColor="text1" w:themeTint="F2"/>
          <w:sz w:val="26"/>
          <w:szCs w:val="26"/>
        </w:rPr>
        <w:t>1500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1881008623000241</w:t>
      </w:r>
      <w:r w:rsidR="007E3380">
        <w:rPr>
          <w:color w:val="0D0D0D" w:themeColor="text1" w:themeTint="F2"/>
          <w:sz w:val="26"/>
          <w:szCs w:val="26"/>
        </w:rPr>
        <w:t>4677</w:t>
      </w:r>
      <w:r>
        <w:rPr>
          <w:color w:val="0D0D0D" w:themeColor="text1" w:themeTint="F2"/>
          <w:sz w:val="26"/>
          <w:szCs w:val="26"/>
        </w:rPr>
        <w:t xml:space="preserve">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</w:t>
      </w:r>
      <w:r w:rsidR="007E3380">
        <w:rPr>
          <w:color w:val="0D0D0D" w:themeColor="text1" w:themeTint="F2"/>
          <w:sz w:val="26"/>
          <w:szCs w:val="26"/>
        </w:rPr>
        <w:t>9</w:t>
      </w:r>
      <w:r>
        <w:rPr>
          <w:color w:val="0D0D0D" w:themeColor="text1" w:themeTint="F2"/>
          <w:sz w:val="26"/>
          <w:szCs w:val="26"/>
        </w:rPr>
        <w:t xml:space="preserve">.02.2025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ст. 1</w:t>
      </w:r>
      <w:r w:rsidR="007E3380">
        <w:rPr>
          <w:color w:val="0D0D0D" w:themeColor="text1" w:themeTint="F2"/>
          <w:sz w:val="26"/>
          <w:szCs w:val="26"/>
        </w:rPr>
        <w:t>2.6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04.03.2025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78364C" w:rsidRPr="005A5C82" w:rsidP="0078364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Абдукаримов И.З.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</w:t>
      </w:r>
      <w:r w:rsidRPr="005A5C82">
        <w:rPr>
          <w:color w:val="0D0D0D" w:themeColor="text1" w:themeTint="F2"/>
          <w:sz w:val="26"/>
          <w:szCs w:val="26"/>
        </w:rPr>
        <w:t>у признал.</w:t>
      </w:r>
    </w:p>
    <w:p w:rsidR="0078364C" w:rsidRPr="005A5C82" w:rsidP="0078364C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Абдукаримова И.З., 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5977</w:t>
      </w:r>
      <w:r w:rsidR="007E3380">
        <w:rPr>
          <w:color w:val="0D0D0D" w:themeColor="text1" w:themeTint="F2"/>
          <w:sz w:val="26"/>
          <w:szCs w:val="26"/>
        </w:rPr>
        <w:t>60</w:t>
      </w:r>
      <w:r>
        <w:rPr>
          <w:color w:val="0D0D0D" w:themeColor="text1" w:themeTint="F2"/>
          <w:sz w:val="26"/>
          <w:szCs w:val="26"/>
        </w:rPr>
        <w:t xml:space="preserve"> от 10.06.2025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Абдукаримов И.З.,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</w:t>
      </w:r>
      <w:r w:rsidRPr="005A5C82">
        <w:rPr>
          <w:color w:val="0D0D0D" w:themeColor="text1" w:themeTint="F2"/>
          <w:sz w:val="26"/>
          <w:szCs w:val="26"/>
        </w:rPr>
        <w:t>азал;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№</w:t>
      </w:r>
      <w:r w:rsidR="007E3380">
        <w:rPr>
          <w:color w:val="0D0D0D" w:themeColor="text1" w:themeTint="F2"/>
          <w:sz w:val="26"/>
          <w:szCs w:val="26"/>
        </w:rPr>
        <w:t xml:space="preserve"> 18810086230002414677 </w:t>
      </w:r>
      <w:r w:rsidRPr="00A95BFF" w:rsidR="007E3380">
        <w:rPr>
          <w:color w:val="0D0D0D" w:themeColor="text1" w:themeTint="F2"/>
          <w:sz w:val="26"/>
          <w:szCs w:val="26"/>
        </w:rPr>
        <w:t xml:space="preserve"> </w:t>
      </w:r>
      <w:r w:rsidRPr="005A5C82" w:rsidR="007E3380">
        <w:rPr>
          <w:color w:val="0D0D0D" w:themeColor="text1" w:themeTint="F2"/>
          <w:sz w:val="26"/>
          <w:szCs w:val="26"/>
        </w:rPr>
        <w:t xml:space="preserve">от </w:t>
      </w:r>
      <w:r w:rsidR="007E3380">
        <w:rPr>
          <w:color w:val="0D0D0D" w:themeColor="text1" w:themeTint="F2"/>
          <w:sz w:val="26"/>
          <w:szCs w:val="26"/>
        </w:rPr>
        <w:t xml:space="preserve">19.02.2025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года, согласно которого </w:t>
      </w:r>
      <w:r>
        <w:rPr>
          <w:color w:val="0D0D0D" w:themeColor="text1" w:themeTint="F2"/>
          <w:sz w:val="26"/>
          <w:szCs w:val="26"/>
        </w:rPr>
        <w:t xml:space="preserve">Абдукаримов И.З.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7E3380">
        <w:rPr>
          <w:color w:val="0D0D0D" w:themeColor="text1" w:themeTint="F2"/>
          <w:sz w:val="26"/>
          <w:szCs w:val="26"/>
        </w:rPr>
        <w:t>1500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7E3380">
        <w:rPr>
          <w:color w:val="0D0D0D" w:themeColor="text1" w:themeTint="F2"/>
          <w:sz w:val="26"/>
          <w:szCs w:val="26"/>
        </w:rPr>
        <w:t>ст. 12.6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</w:t>
      </w:r>
      <w:r w:rsidRPr="005A5C82">
        <w:rPr>
          <w:color w:val="0D0D0D" w:themeColor="text1" w:themeTint="F2"/>
          <w:sz w:val="26"/>
          <w:szCs w:val="26"/>
        </w:rPr>
        <w:t>й Федерации об административных правонарушениях;</w:t>
      </w:r>
    </w:p>
    <w:p w:rsidR="0078364C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78364C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78364C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адм.практику;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78364C" w:rsidRPr="005A5C82" w:rsidP="007836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</w:t>
      </w:r>
      <w:r w:rsidRPr="005A5C82">
        <w:rPr>
          <w:color w:val="0D0D0D" w:themeColor="text1" w:themeTint="F2"/>
          <w:sz w:val="26"/>
          <w:szCs w:val="26"/>
        </w:rPr>
        <w:t>неуплату административного штрафа в установленный срок.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="00E93316">
        <w:rPr>
          <w:color w:val="0D0D0D" w:themeColor="text1" w:themeTint="F2"/>
          <w:sz w:val="26"/>
          <w:szCs w:val="26"/>
        </w:rPr>
        <w:t xml:space="preserve">18810086230002414677 </w:t>
      </w:r>
      <w:r w:rsidRPr="00A95BFF" w:rsidR="00E93316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19.02.2025 </w:t>
      </w:r>
      <w:r w:rsidRPr="005A5C82">
        <w:rPr>
          <w:color w:val="0D0D0D" w:themeColor="text1" w:themeTint="F2"/>
          <w:sz w:val="26"/>
          <w:szCs w:val="26"/>
        </w:rPr>
        <w:t>года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Абдукаримова И.З.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04.03.2025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</w:t>
      </w:r>
      <w:r w:rsidRPr="005A5C82">
        <w:rPr>
          <w:color w:val="0D0D0D" w:themeColor="text1" w:themeTint="F2"/>
          <w:sz w:val="26"/>
          <w:szCs w:val="26"/>
        </w:rPr>
        <w:t xml:space="preserve">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05.05.2025 года.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 w:rsidR="009874BB">
        <w:rPr>
          <w:color w:val="0D0D0D" w:themeColor="text1" w:themeTint="F2"/>
          <w:sz w:val="26"/>
          <w:szCs w:val="26"/>
        </w:rPr>
        <w:t xml:space="preserve"> 15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</w:t>
      </w:r>
      <w:r w:rsidRPr="005A5C82">
        <w:rPr>
          <w:color w:val="0D0D0D" w:themeColor="text1" w:themeTint="F2"/>
          <w:sz w:val="26"/>
          <w:szCs w:val="26"/>
        </w:rPr>
        <w:t xml:space="preserve">дминистративного штрафа в законную силу в деле отсутствуют. 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Абдукаримова И.З.,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</w:t>
      </w:r>
      <w:r w:rsidRPr="005A5C82">
        <w:rPr>
          <w:color w:val="0D0D0D" w:themeColor="text1" w:themeTint="F2"/>
          <w:sz w:val="26"/>
          <w:szCs w:val="26"/>
        </w:rPr>
        <w:t>вонарушения, предусмотренного ч. 1 ст. 20.25 Кодекса Российской Федерации об административных правонарушениях.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</w:t>
      </w:r>
      <w:r w:rsidRPr="005A5C82">
        <w:rPr>
          <w:color w:val="0D0D0D" w:themeColor="text1" w:themeTint="F2"/>
          <w:sz w:val="26"/>
          <w:szCs w:val="26"/>
        </w:rPr>
        <w:t>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</w:t>
      </w:r>
      <w:r w:rsidRPr="005A5C82">
        <w:rPr>
          <w:color w:val="0D0D0D" w:themeColor="text1" w:themeTint="F2"/>
          <w:sz w:val="26"/>
          <w:szCs w:val="26"/>
        </w:rPr>
        <w:t>ст.ст. 29.9, 29.10, 32.2 Кодекса Российской Федерации об административных правонарушениях, мировой судья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Абдукаримова Искандара Зохировича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</w:t>
      </w:r>
      <w:r w:rsidRPr="005A5C82">
        <w:rPr>
          <w:color w:val="0D0D0D" w:themeColor="text1" w:themeTint="F2"/>
          <w:sz w:val="26"/>
          <w:szCs w:val="26"/>
        </w:rPr>
        <w:t xml:space="preserve">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9874BB">
        <w:rPr>
          <w:color w:val="0D0D0D" w:themeColor="text1" w:themeTint="F2"/>
          <w:sz w:val="26"/>
          <w:szCs w:val="26"/>
        </w:rPr>
        <w:t>300</w:t>
      </w:r>
      <w:r>
        <w:rPr>
          <w:color w:val="0D0D0D" w:themeColor="text1" w:themeTint="F2"/>
          <w:sz w:val="26"/>
          <w:szCs w:val="26"/>
        </w:rPr>
        <w:t>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 w:rsidR="009874BB">
        <w:rPr>
          <w:color w:val="0D0D0D" w:themeColor="text1" w:themeTint="F2"/>
          <w:sz w:val="26"/>
          <w:szCs w:val="26"/>
        </w:rPr>
        <w:t xml:space="preserve">трех </w:t>
      </w:r>
      <w:r>
        <w:rPr>
          <w:color w:val="0D0D0D" w:themeColor="text1" w:themeTint="F2"/>
          <w:sz w:val="26"/>
          <w:szCs w:val="26"/>
        </w:rPr>
        <w:t xml:space="preserve"> тысяч</w:t>
      </w:r>
      <w:r w:rsidR="009874BB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78364C" w:rsidRPr="005A5C82" w:rsidP="0078364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округу – Югре (Департамент </w:t>
      </w:r>
      <w:r w:rsidRPr="005A5C82">
        <w:rPr>
          <w:color w:val="0D0D0D" w:themeColor="text1" w:themeTint="F2"/>
          <w:sz w:val="26"/>
          <w:szCs w:val="26"/>
        </w:rPr>
        <w:t>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</w:t>
      </w:r>
      <w:r w:rsidRPr="005A5C82">
        <w:rPr>
          <w:color w:val="0D0D0D" w:themeColor="text1" w:themeTint="F2"/>
          <w:sz w:val="26"/>
          <w:szCs w:val="26"/>
        </w:rPr>
        <w:t xml:space="preserve">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E6186F" w:rsidR="00E6186F">
        <w:rPr>
          <w:color w:val="FF0000"/>
          <w:sz w:val="26"/>
          <w:szCs w:val="26"/>
        </w:rPr>
        <w:t>0412365400425006952520157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78364C" w:rsidRPr="005A5C82" w:rsidP="007836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</w:t>
      </w:r>
      <w:r w:rsidRPr="005A5C82">
        <w:rPr>
          <w:color w:val="0D0D0D" w:themeColor="text1" w:themeTint="F2"/>
          <w:sz w:val="26"/>
          <w:szCs w:val="26"/>
        </w:rPr>
        <w:t xml:space="preserve"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8364C" w:rsidRPr="005A5C82" w:rsidP="007836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</w:t>
      </w:r>
      <w:r w:rsidRPr="005A5C82">
        <w:rPr>
          <w:color w:val="0D0D0D" w:themeColor="text1" w:themeTint="F2"/>
          <w:sz w:val="26"/>
          <w:szCs w:val="26"/>
        </w:rPr>
        <w:t xml:space="preserve">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78364C" w:rsidRPr="005A5C82" w:rsidP="007836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8364C" w:rsidRPr="005A5C82" w:rsidP="0078364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</w:t>
      </w:r>
      <w:r w:rsidRPr="005A5C82">
        <w:rPr>
          <w:color w:val="0D0D0D" w:themeColor="text1" w:themeTint="F2"/>
          <w:sz w:val="26"/>
          <w:szCs w:val="26"/>
        </w:rPr>
        <w:t xml:space="preserve">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78364C" w:rsidRPr="005A5C82" w:rsidP="0078364C">
      <w:pPr>
        <w:ind w:right="-55"/>
        <w:rPr>
          <w:color w:val="0D0D0D" w:themeColor="text1" w:themeTint="F2"/>
          <w:sz w:val="26"/>
          <w:szCs w:val="26"/>
        </w:rPr>
      </w:pPr>
    </w:p>
    <w:p w:rsidR="0078364C" w:rsidRPr="005A5C82" w:rsidP="0078364C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78364C" w:rsidRPr="005A5C82" w:rsidP="0078364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78364C" w:rsidP="0078364C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5C4188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EB2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4C"/>
    <w:rsid w:val="001D1C93"/>
    <w:rsid w:val="003F3EB2"/>
    <w:rsid w:val="005A5C82"/>
    <w:rsid w:val="005C4188"/>
    <w:rsid w:val="0078364C"/>
    <w:rsid w:val="00797062"/>
    <w:rsid w:val="007E3380"/>
    <w:rsid w:val="009874BB"/>
    <w:rsid w:val="009A46BB"/>
    <w:rsid w:val="00A95BFF"/>
    <w:rsid w:val="00CE652C"/>
    <w:rsid w:val="00D63FFB"/>
    <w:rsid w:val="00E6186F"/>
    <w:rsid w:val="00E9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DB8B9D-B08A-4784-9D73-5CF6C61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36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3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364C"/>
  </w:style>
  <w:style w:type="paragraph" w:styleId="Title">
    <w:name w:val="Title"/>
    <w:basedOn w:val="Normal"/>
    <w:next w:val="Normal"/>
    <w:link w:val="a0"/>
    <w:qFormat/>
    <w:rsid w:val="0078364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8364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8364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836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874B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74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